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DB9" w:rsidRPr="007807FE" w:rsidRDefault="00190DB9" w:rsidP="00C21A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 общеобразовательное учреждение</w:t>
      </w:r>
    </w:p>
    <w:p w:rsidR="00190DB9" w:rsidRPr="007807FE" w:rsidRDefault="00190DB9" w:rsidP="00190DB9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«Средняя общеобразовательная школа с. Бабстово»</w:t>
      </w:r>
    </w:p>
    <w:p w:rsidR="00190DB9" w:rsidRPr="007807FE" w:rsidRDefault="00190DB9" w:rsidP="00190DB9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/>
      </w:tblPr>
      <w:tblGrid>
        <w:gridCol w:w="5253"/>
        <w:gridCol w:w="5323"/>
        <w:gridCol w:w="4024"/>
      </w:tblGrid>
      <w:tr w:rsidR="00190DB9" w:rsidRPr="007807FE" w:rsidTr="008D2BAA">
        <w:trPr>
          <w:trHeight w:val="1772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 «Рассмотрено»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  Руководитель МО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>________</w:t>
            </w:r>
            <w:r w:rsidRPr="007807F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 w:bidi="en-US"/>
              </w:rPr>
              <w:t xml:space="preserve">          Т.В.Кузнецова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 подпись                 ФИО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 xml:space="preserve">   Протокол № 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  от «     » ________________  2022 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  «Согласовано» 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Заместитель директора по УВР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>________</w:t>
            </w:r>
            <w:r w:rsidRPr="007807F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 w:bidi="en-US"/>
              </w:rPr>
              <w:t xml:space="preserve">          М.Н.Больших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    подпись                  ФИО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 xml:space="preserve">  Протокол №  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 от «    »_________________  2022 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 «Утверждено»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   Директор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>________</w:t>
            </w:r>
            <w:r w:rsidRPr="007807F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 w:bidi="en-US"/>
              </w:rPr>
              <w:t xml:space="preserve">     Е.Е. Лазаренко 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  подпись                  ФИО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   Приказ №   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    от   «    »____________ 2022 г.</w:t>
            </w:r>
          </w:p>
        </w:tc>
      </w:tr>
      <w:tr w:rsidR="00190DB9" w:rsidRPr="007807FE" w:rsidTr="008D2BAA">
        <w:trPr>
          <w:trHeight w:val="1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190DB9" w:rsidRPr="007807FE" w:rsidRDefault="00190DB9" w:rsidP="008D2BA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en-US"/>
              </w:rPr>
            </w:pPr>
          </w:p>
          <w:p w:rsidR="00190DB9" w:rsidRPr="007807FE" w:rsidRDefault="00190DB9" w:rsidP="008D2BA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en-US"/>
              </w:rPr>
            </w:pPr>
          </w:p>
          <w:p w:rsidR="00190DB9" w:rsidRPr="007807FE" w:rsidRDefault="00190DB9" w:rsidP="007807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en-US"/>
              </w:rPr>
            </w:pPr>
          </w:p>
          <w:p w:rsidR="00190DB9" w:rsidRPr="007807FE" w:rsidRDefault="00190DB9" w:rsidP="008D2BA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en-US"/>
              </w:rPr>
              <w:t>Рабочая программа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en-US"/>
              </w:rPr>
              <w:t>по предмету: «</w:t>
            </w: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Литературному  чтению на родном (русском) языке</w:t>
            </w:r>
            <w:r w:rsidRPr="007807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en-US"/>
              </w:rPr>
              <w:t>»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 xml:space="preserve"> «Школа России»</w:t>
            </w:r>
          </w:p>
          <w:p w:rsidR="00190DB9" w:rsidRPr="007807FE" w:rsidRDefault="00190DB9" w:rsidP="008D2BA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en-US"/>
              </w:rPr>
              <w:t xml:space="preserve">  1 класс</w:t>
            </w:r>
          </w:p>
          <w:p w:rsidR="00190DB9" w:rsidRDefault="00190DB9" w:rsidP="008D2BA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</w:p>
          <w:p w:rsidR="00C21A61" w:rsidRDefault="00C21A61" w:rsidP="008D2BA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</w:p>
          <w:p w:rsidR="00C21A61" w:rsidRPr="007807FE" w:rsidRDefault="00C21A61" w:rsidP="008D2BA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</w:p>
          <w:p w:rsidR="00190DB9" w:rsidRPr="007807FE" w:rsidRDefault="00190DB9" w:rsidP="008D2BA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</w:p>
          <w:p w:rsidR="00190DB9" w:rsidRPr="007807FE" w:rsidRDefault="00190DB9" w:rsidP="008D2BAA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Учителя: </w:t>
            </w:r>
            <w:r w:rsidRPr="007807FE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r w:rsidRPr="007807F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Больших М.Н., учитель начальных классов</w:t>
            </w:r>
          </w:p>
          <w:p w:rsidR="00190DB9" w:rsidRPr="007807FE" w:rsidRDefault="00190DB9" w:rsidP="008D2BAA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7807F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                         </w:t>
            </w:r>
            <w:proofErr w:type="spellStart"/>
            <w:r w:rsidRPr="007807F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Нижегородцева</w:t>
            </w:r>
            <w:proofErr w:type="spellEnd"/>
            <w:r w:rsidRPr="007807F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Г.Н., учитель начальных классов</w:t>
            </w:r>
          </w:p>
          <w:p w:rsidR="00190DB9" w:rsidRPr="007807FE" w:rsidRDefault="00190DB9" w:rsidP="008D2BAA">
            <w:pPr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190DB9" w:rsidRDefault="00190DB9" w:rsidP="00190DB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</w:p>
          <w:p w:rsidR="00C21A61" w:rsidRPr="007807FE" w:rsidRDefault="00C21A61" w:rsidP="00190DB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</w:p>
          <w:p w:rsidR="007807FE" w:rsidRDefault="00190DB9" w:rsidP="007807FE">
            <w:pPr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2022 -2023 учебный год</w:t>
            </w:r>
          </w:p>
          <w:p w:rsidR="00190DB9" w:rsidRPr="007807FE" w:rsidRDefault="00190DB9" w:rsidP="007807FE">
            <w:pPr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с. Бабстово</w:t>
            </w:r>
          </w:p>
          <w:p w:rsidR="00190DB9" w:rsidRPr="007807FE" w:rsidRDefault="00190DB9" w:rsidP="008D2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</w:p>
        </w:tc>
      </w:tr>
    </w:tbl>
    <w:p w:rsidR="00190DB9" w:rsidRPr="007807FE" w:rsidRDefault="00190DB9" w:rsidP="00190DB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90DB9" w:rsidRPr="007807FE" w:rsidRDefault="00190DB9" w:rsidP="00190DB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ПОЯСНИТЕЛЬНАЯ ЗАПИСКА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  по  литературному  чтению на родном (русском) языке на уровне начального общего образования подготовлена в соответствии с реализацией Федерального закона от 3 августа 2018 г. № 317-ФЗ «О внесении изменений в статьи 11 и 14 Федерального закона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„О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б образовании в Российской Федерации”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 г. № 286 «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федерального государственного образовательного стандарта начального общего образования», зарегистрирован Министерством юстиции Российской Федерации 05.07.2021 г.  № 64100), Примерной программы воспитания (утверждена решением ФУМО по общему образованию от 2 июня 2020 г.) и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  <w:proofErr w:type="gramEnd"/>
    </w:p>
    <w:p w:rsidR="00190DB9" w:rsidRPr="007807FE" w:rsidRDefault="00190DB9" w:rsidP="00190DB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ОБЩАЯ ХАРАКТЕРИСТИКА УЧЕБНОГО ПРЕДМЕТА «ЛИТЕРАТУРНОЕ ЧТЕНИЕ НА РОДНОМ (РУССКОМ) ЯЗЫКЕ»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учебного предмета «Литературное чтение на родном (русском) языке» разработана для организаций, реализующих программы начального общего образования. Программа направлена на оказание методической помощи образовательным организациям и учителю и позволит:</w:t>
      </w:r>
    </w:p>
    <w:p w:rsidR="00190DB9" w:rsidRPr="007807FE" w:rsidRDefault="00190DB9" w:rsidP="00190D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реализовать в процессе преподавания учебного предмета «Литературное чтение на родном (русском) языке» современные подходы к достижению личностных, </w:t>
      </w:r>
      <w:proofErr w:type="spell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 обучения, сформулированных в Федеральном государственном образовательном стандарте начального общего образования;</w:t>
      </w:r>
    </w:p>
    <w:p w:rsidR="00190DB9" w:rsidRPr="007807FE" w:rsidRDefault="00190DB9" w:rsidP="00190D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и структурировать планируемые результаты обучения и содержание учебного предмета «Литературное чтение на родном (русском) языке» по годам обучения в соответствии с ФГОС НОО; Примерной основной образовательной программой начального общего образования (в редакции протокола от 8 апреля 2015 г. № 1/15 федерального учебно-методического объединения по общему образованию); 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Примерной программой воспитания (одобрена решением федерального учебно-методического объединения  по  общему  образованию,  протокол  от 2 июня 2020 г. № 2/20);</w:t>
      </w:r>
      <w:proofErr w:type="gramEnd"/>
    </w:p>
    <w:p w:rsidR="00190DB9" w:rsidRPr="007807FE" w:rsidRDefault="00190DB9" w:rsidP="00190D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разработать календарно-тематическое планирование с учётом особенностей конкретного класса, используя рекомендованное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 разделов/тем курса.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«Родной язык и литературное чтение на родном языке». Программа ориентирована на сопровождение и поддержку курса литературного чтения, входящего в образовательную область «Русский язык и литературное чтение», при этом цели курса литературного чтения на родном (русском) языке в рамках предметной области «Родной язык и литературное чтение на родном языке» имеют свою специфику.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формирование понимания места и роли литературы на родном языке в едином культурном пространстве Российской Федерации, в сохранении и передаче от поколения к поколению историко-культурных, нравственных, эстетических ценностей; понимания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Федерации; 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формирование 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основу курса «Литературное чтение на родном (русском) языке» положена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младших школьников.</w:t>
      </w:r>
    </w:p>
    <w:p w:rsidR="00190DB9" w:rsidRPr="007807FE" w:rsidRDefault="00190DB9" w:rsidP="00190DB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ЦЕЛИ ИЗУЧЕНИЯ УЧЕБНОГО ПРЕДМЕТА «ЛИТЕРАТУРНОЕ ЧТЕНИЕ НА РОДНОМ (РУССКОМ) ЯЗЫКЕ»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Целями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предмета «Литературное чтение на родном (русском) языке» являются:</w:t>
      </w:r>
    </w:p>
    <w:p w:rsidR="00190DB9" w:rsidRPr="007807FE" w:rsidRDefault="00190DB9" w:rsidP="00190D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воспитание ценностного отношения к русской литературе и русскому языку как существенной части родной культуры;</w:t>
      </w:r>
    </w:p>
    <w:p w:rsidR="00190DB9" w:rsidRPr="007807FE" w:rsidRDefault="00190DB9" w:rsidP="00190D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культурно-языковое пространство своего народа и приобщение к его культурному наследию и современности, к традициям своего народа;</w:t>
      </w:r>
    </w:p>
    <w:p w:rsidR="00190DB9" w:rsidRPr="007807FE" w:rsidRDefault="00190DB9" w:rsidP="00190D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исторической преемственности поколений, своей ответственности за сохранение русской культуры;</w:t>
      </w:r>
    </w:p>
    <w:p w:rsidR="00190DB9" w:rsidRPr="007807FE" w:rsidRDefault="00190DB9" w:rsidP="00190D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читательских умений.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данных целей предполагает решение следующих </w:t>
      </w: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0DB9" w:rsidRPr="007807FE" w:rsidRDefault="00190DB9" w:rsidP="00190D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190DB9" w:rsidRPr="007807FE" w:rsidRDefault="00190DB9" w:rsidP="00190D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ценностного отношения к историко-культурному опыту русского народа, введение обучающегося в культурн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языковое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</w:t>
      </w:r>
    </w:p>
    <w:p w:rsidR="00190DB9" w:rsidRPr="007807FE" w:rsidRDefault="00190DB9" w:rsidP="00190D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основных нравственно-этических ценностях, значимых для национального русского сознания и отражённых в родной литературе;</w:t>
      </w:r>
    </w:p>
    <w:p w:rsidR="00190DB9" w:rsidRPr="007807FE" w:rsidRDefault="00190DB9" w:rsidP="00190D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знаний о художественно-эстетических возможностях русского языка на основе изучения произведений русской литературы;</w:t>
      </w:r>
    </w:p>
    <w:p w:rsidR="00190DB9" w:rsidRPr="007807FE" w:rsidRDefault="00190DB9" w:rsidP="00190D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потребности в постоянном чтении для развития личности, для речевого самосовершенствования;</w:t>
      </w:r>
    </w:p>
    <w:p w:rsidR="00190DB9" w:rsidRPr="007807FE" w:rsidRDefault="00190DB9" w:rsidP="00190D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190DB9" w:rsidRPr="007807FE" w:rsidRDefault="00190DB9" w:rsidP="00190D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всех видов речевой деятельности, приобретение опыта создания устных и письменных высказываний о 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прочитанном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0DB9" w:rsidRPr="007807FE" w:rsidRDefault="00190DB9" w:rsidP="00190DB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МЕСТО УЧЕБНОГО ПРЕДМЕТА ЛИТЕРАТУРНОЕ ЧТЕНИЕ НА РОДНОМ (РУССКОМ) ЯЗЫКЕ» В УЧЕБНОМ ПЛАНЕ</w:t>
      </w:r>
    </w:p>
    <w:p w:rsidR="00190DB9" w:rsidRPr="007807FE" w:rsidRDefault="00190DB9" w:rsidP="00190DB9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по предмету «Литературное чтение на родном (русском) языке» составлена на основе требований к предметным результатам освоения основной образовательной программы, представленных в Федеральном государственном образовательном стандарте начального общего образования, и рассчитана на общую учебную нагрузку 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объёме 33 часа в 1 классе. Резерв учебного времени отводится на вариативную часть программы, которая предусматривает изучение произведений, отобранных составителями рабочих программ для реализации регионального компонента содержания литературного образования.</w:t>
      </w:r>
    </w:p>
    <w:p w:rsidR="00190DB9" w:rsidRPr="007807FE" w:rsidRDefault="00190DB9" w:rsidP="00190DB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ОСНОВНЫЕ СОДЕРЖАТЕЛЬНЫЕ ЛИНИИ РАБОЧЕЙ ПРОГРАММЫ УЧЕБНОГО ПРЕДМЕТА «ЛИТЕРАТУРНОЕ ЧТЕНИЕ НА РОДНОМ (РУССКОМ) ЯЗЫКЕ»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учебного предмета «Литературное чтение на родном (русском) языке» представлено содержание, изучение которого позволит раскрыть национально-культурную специфику русской литературы; взаимосвязь русского языка и русской литературы с историей России, с материальной и духовной культурой русского народа. 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«Литературное чтение на родном (русском) языке» не ущемляет права тех школьников, которые изучают иной родной язык и иную родную литературу, поэтому учебное время, отведённое на изучение данного предмета, не может  рассматриваться  как  время для углублённого изучения основного курса литературного чтения, входящего в предметную область «Русский язык и литературное чтение».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предназначен для расширения литературного и культурного кругозора младших школьников; произведения фольклора и русской классики, современной русской литературы, входящие в круг актуального чтения младших школьников, позволяют обеспечить знакомство младших школьников с ключевыми для национального сознания и русской культуры понятиями.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Предложенные младшим школьникам для чтения и изучения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др.).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данной программе специфика курса «Литературное чтение на родном (русском) языке» реализована 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отбору произведений, в которых отражается русский национальный характер, обычаи, традиции русского народа, духовные основы русской культуры;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вниманию к тем произведениям русских писателей, в которых отражается мир русского детства: особенности воспитания ребёнка в семье, его взаимоотношений со сверстниками и взрослыми, особенности восприятия ребёнком окружающего мира;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расширенному историко-культурному комментарию к произведениям, созданным во времена, отстоящие от современности; такой комментарий позволяет современному младшему школьнику лучше понять особенности истории и культуры народа, а также содержание произведений русской литературы.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 часть предметной области «Родной язык и литературное чтение на родном языке», учебный предмет «Литературное чтение на родном (русском) языке» тесно связан с предметом «Родной язык (русский)».</w:t>
      </w:r>
    </w:p>
    <w:p w:rsidR="00190DB9" w:rsidRPr="007807FE" w:rsidRDefault="00190DB9" w:rsidP="00190DB9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предмета «Литературное чтение на родном (русском) языке» способствует обогащению речи школьников, развитию их речевой культуры и коммуникативных умений. 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Оба курса объединяет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культурно-исторический подход к представлению дидактического материала, на основе которого выстраиваются проблемно-тематические блоки программы. Каждый из проблемно-тематических блоков включает сопряжённые с ним ключевые понятия, отражающие духовную и материальную культуру русского народа в их исторической взаимосвязи. Ещё одной общей чертой обоих курсов является концентрирование их содержания вокруг интересов и запросов ребёнка младшего школьного возраста, что находит отражение в специфике выбранных произведений.</w:t>
      </w:r>
    </w:p>
    <w:p w:rsidR="00190DB9" w:rsidRPr="007807FE" w:rsidRDefault="00190DB9" w:rsidP="00190DB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СОДЕРЖАНИЕ УЧЕБНОГО ПРЕДМЕТА 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МИР ДЕТСТВА.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и книги.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 красна книга письмом, красна умом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Произведения, отражающие первые шаги в чтении. Например: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С. А. </w:t>
      </w:r>
      <w:proofErr w:type="spellStart"/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Баруздин</w:t>
      </w:r>
      <w:proofErr w:type="spellEnd"/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«Самое простое дело».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Л. В. Куклин.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я научился читать» (фрагмент).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Н. Н. Носов.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«Тайна на дне колодца» (фрагмент главы «Волшебные сказки»).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взрослею.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Без друга в жизни туго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Пословицы о дружбе.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Произведения, отражающие представление о дружбе как нравственно-этической ценности, значимой для национального русского сознания. Например: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Н. К. Абрамцева.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«Цветы и зеркало».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И. А. </w:t>
      </w:r>
      <w:proofErr w:type="spellStart"/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Мазнин</w:t>
      </w:r>
      <w:proofErr w:type="spellEnd"/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«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будем дружить друг с другом» (фрагмент).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 Л. Прокофьева.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«Самый большой друг».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 тот прав, кто сильный, а тот, кто честный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Пословицы о правде и честности.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Произведения, отражающие традиционные представления о честности как нравственном ориентире. Например: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 А. Осеева.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«Почему?».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Л. Н. Толстой.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«Лгун».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фантазирую и мечтаю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Необычное в обычном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Произведения, отражающие умение удивляться при восприятии окружающего мира. Например: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 А. Иванов.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«Снежный заповедник» (фрагмент).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 В. Лунин.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«Я видела чудо».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 М. Пришвин.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«Осинкам холодно».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 С. Пушкин.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«Ещё дуют холодные ветры».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2. РОССИЯ - РОДИНА МОЯ.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мы Родиной зовём.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 чего начинается Родина?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Произведения, отражающие многогранность понятия «Родина». Например: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Ф. П. Савинов.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«Родное» (фрагмент).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П. А. Синявский.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«Рисунок».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К. Д. Ушинский.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«Наше Отечество».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родной природе.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Сколько же в небе всего происходит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Поэтические представления русского народа о солнце, луне, звёздах, облаках; отражение этих представлений в фольклоре и их развитие в русской поэзии и прозе. Например: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Русские народные загадки о солнце, луне, звёздах, облаках.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И. А. Бунин.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«Серп луны под тучкой длинной…»</w:t>
      </w:r>
    </w:p>
    <w:p w:rsidR="00190DB9" w:rsidRPr="007807FE" w:rsidRDefault="00190DB9" w:rsidP="00190DB9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 В. Востоков.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«Два яблока». </w:t>
      </w: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 М. Катанов.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«Жар-птица». </w:t>
      </w: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 Н. Толстой.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«Петушки».</w:t>
      </w:r>
    </w:p>
    <w:p w:rsidR="00190DB9" w:rsidRPr="007807FE" w:rsidRDefault="00190DB9" w:rsidP="00190DB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ОБРАЗОВАТЕЛЬНЫЕ РЕЗУЛЬТАТЫ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изучения предмета «Литературное чтения на родном (русском) языке» в составе предметной области «Родной язык и литературное чтение на родном языке» соответствуют требованиям к результатам освоения основной 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образовательной программы начального общего образования, сформулированным в Федеральном государственном образовательном стандарте начального общего образования.</w:t>
      </w:r>
    </w:p>
    <w:p w:rsidR="00190DB9" w:rsidRPr="007807FE" w:rsidRDefault="00190DB9" w:rsidP="00190DB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ЛИЧНОСТНЫЕ РЕЗУЛЬТАТЫ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предмета «Литературное чтения на родном (русском) языке» у обучающегося будут сформированы следующие личностные результаты, представленные по основным направлениям воспитательной деятельности:</w:t>
      </w:r>
      <w:proofErr w:type="gramEnd"/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гражданско-патриотического воспитания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0DB9" w:rsidRPr="007807FE" w:rsidRDefault="00190DB9" w:rsidP="00190D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ценностного отношения к своей Родине — России, в том числе через изучение художественных произведений, отражающих историю и культуру страны;</w:t>
      </w:r>
    </w:p>
    <w:p w:rsidR="00190DB9" w:rsidRPr="007807FE" w:rsidRDefault="00190DB9" w:rsidP="00190D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90DB9" w:rsidRPr="007807FE" w:rsidRDefault="00190DB9" w:rsidP="00190D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190DB9" w:rsidRPr="007807FE" w:rsidRDefault="00190DB9" w:rsidP="00190D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уважение к своему и другим народам, 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формируемое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на основе примеров из художественных произведений и фольклора;</w:t>
      </w:r>
    </w:p>
    <w:p w:rsidR="00190DB9" w:rsidRPr="007807FE" w:rsidRDefault="00190DB9" w:rsidP="00190D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фольклорных и художественных произведениях;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духовно-нравственного воспитания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0DB9" w:rsidRPr="007807FE" w:rsidRDefault="00190DB9" w:rsidP="00190DB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190DB9" w:rsidRPr="007807FE" w:rsidRDefault="00190DB9" w:rsidP="00190DB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сопереживания, уважения и доброжелательности, в том числе с использованием адекватных языковых средств, для выражения своего состояния и чувств; проявление эмоционально-нравственной отзывчивости, понимания и сопереживания чувствам других людей;</w:t>
      </w:r>
    </w:p>
    <w:p w:rsidR="00190DB9" w:rsidRPr="007807FE" w:rsidRDefault="00190DB9" w:rsidP="00190DB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любых форм поведения, направленных на причинение физического и морального вреда  другим  людям (в том числе связанного с использованием недопустимых средств языка);</w:t>
      </w:r>
    </w:p>
    <w:p w:rsidR="00190DB9" w:rsidRPr="007807FE" w:rsidRDefault="00190DB9" w:rsidP="00190DB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сотрудничество со сверстниками, умение не создавать конфликтов и находить выходы из спорных ситуаций, в том числе с опорой на примеры художественных произведений;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эстетического воспитания:</w:t>
      </w:r>
    </w:p>
    <w:p w:rsidR="00190DB9" w:rsidRPr="007807FE" w:rsidRDefault="00190DB9" w:rsidP="00190D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90DB9" w:rsidRPr="007807FE" w:rsidRDefault="00190DB9" w:rsidP="00190D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самовыражению в разных видах художественной деятельности, в том числе в искусстве слова;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190DB9" w:rsidRPr="007807FE" w:rsidRDefault="00190DB9" w:rsidP="00190D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190DB9" w:rsidRPr="007807FE" w:rsidRDefault="00190DB9" w:rsidP="00190D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трудового воспитания:</w:t>
      </w:r>
    </w:p>
    <w:p w:rsidR="00190DB9" w:rsidRPr="007807FE" w:rsidRDefault="00190DB9" w:rsidP="00190DB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экологического воспитания:</w:t>
      </w:r>
    </w:p>
    <w:p w:rsidR="00190DB9" w:rsidRPr="007807FE" w:rsidRDefault="00190DB9" w:rsidP="00190D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бережное отношение к природе, формируемое в процессе работы с текстами;</w:t>
      </w:r>
    </w:p>
    <w:p w:rsidR="00190DB9" w:rsidRPr="007807FE" w:rsidRDefault="00190DB9" w:rsidP="00190D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действий, приносящих ей вред;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ценности научного познания:</w:t>
      </w:r>
    </w:p>
    <w:p w:rsidR="00190DB9" w:rsidRPr="007807FE" w:rsidRDefault="00190DB9" w:rsidP="00190DB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первоначальные представления о научной картине мира, 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формируемые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процессе усвоения ряда литературоведческих понятий;</w:t>
      </w:r>
    </w:p>
    <w:p w:rsidR="00190DB9" w:rsidRPr="007807FE" w:rsidRDefault="00190DB9" w:rsidP="00190DB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интересы, активность,  инициативность, любознательность и самостоятельность в  познании,  в том числе познавательный интерес к чтению художественных произведений, активность и самостоятельность при выборе круга чтения.</w:t>
      </w:r>
    </w:p>
    <w:p w:rsidR="00190DB9" w:rsidRPr="007807FE" w:rsidRDefault="00190DB9" w:rsidP="00190DB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МЕТАПРЕДМЕТНЫЕ РЕЗУЛЬТАТЫ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предмета «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 на родном (русском) языке» у обучающегося будут сформированы следующие </w:t>
      </w: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 учебные действия.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Базовые логические действия:</w:t>
      </w:r>
    </w:p>
    <w:p w:rsidR="00190DB9" w:rsidRPr="007807FE" w:rsidRDefault="00190DB9" w:rsidP="00190DB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различные тексты, устанавливать основания для сравнения текстов, устанавливать аналогии текстов;</w:t>
      </w:r>
    </w:p>
    <w:p w:rsidR="00190DB9" w:rsidRPr="007807FE" w:rsidRDefault="00190DB9" w:rsidP="00190DB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объекты (тексты) по определённому признаку;</w:t>
      </w:r>
    </w:p>
    <w:p w:rsidR="00190DB9" w:rsidRPr="007807FE" w:rsidRDefault="00190DB9" w:rsidP="00190DB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существенный признак для классификации пословиц, поговорок, фразеологизмов;</w:t>
      </w:r>
    </w:p>
    <w:p w:rsidR="00190DB9" w:rsidRPr="007807FE" w:rsidRDefault="00190DB9" w:rsidP="00190DB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текстах закономерности и противоречия на основе предложенного учителем алгоритма наблюдения; анализировать алгоритм действий при анализе текста, самостоятельно выделять учебные операции при анализе текстов;</w:t>
      </w:r>
    </w:p>
    <w:p w:rsidR="00190DB9" w:rsidRPr="007807FE" w:rsidRDefault="00190DB9" w:rsidP="00190DB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90DB9" w:rsidRPr="007807FE" w:rsidRDefault="00190DB9" w:rsidP="00190DB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причинно-следственные связи при анализе текста, делать выводы.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Базовые исследовательские действия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0DB9" w:rsidRPr="007807FE" w:rsidRDefault="00190DB9" w:rsidP="00190DB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учителя формулировать цель, планировать изменения собственного высказывания в соответствии с речевой ситуацией;</w:t>
      </w:r>
    </w:p>
    <w:p w:rsidR="00190DB9" w:rsidRPr="007807FE" w:rsidRDefault="00190DB9" w:rsidP="00190DB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сравнивать несколько вариантов выполнения задания, выбирать наиболее 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подходящий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основе предложенных критериев);</w:t>
      </w:r>
    </w:p>
    <w:p w:rsidR="00190DB9" w:rsidRPr="007807FE" w:rsidRDefault="00190DB9" w:rsidP="00190DB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по предложенному плану несложное мини-исследование, выполнять по предложенному плану проектное задание;</w:t>
      </w:r>
    </w:p>
    <w:p w:rsidR="00190DB9" w:rsidRPr="007807FE" w:rsidRDefault="00190DB9" w:rsidP="00190DB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формулировать выводы и подкреплять их доказательствами на основе результатов проведённого смыслового анализа текста; формулировать с помощью учителя вопросы в процессе анализа предложенного текстового материала;</w:t>
      </w:r>
    </w:p>
    <w:p w:rsidR="00190DB9" w:rsidRPr="007807FE" w:rsidRDefault="00190DB9" w:rsidP="00190DB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информацией:</w:t>
      </w:r>
    </w:p>
    <w:p w:rsidR="00190DB9" w:rsidRPr="007807FE" w:rsidRDefault="00190DB9" w:rsidP="00190DB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источник получения информации: нужный словарь, справочник для получения запрашиваемой информации, для уточнения;</w:t>
      </w:r>
    </w:p>
    <w:p w:rsidR="00190DB9" w:rsidRPr="007807FE" w:rsidRDefault="00190DB9" w:rsidP="00190DB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90DB9" w:rsidRPr="007807FE" w:rsidRDefault="00190DB9" w:rsidP="00190DB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90DB9" w:rsidRPr="007807FE" w:rsidRDefault="00190DB9" w:rsidP="00190DB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с помощью взрослых (педагогических рабо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</w:t>
      </w:r>
      <w:proofErr w:type="spell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родителей, законных представителей) правила информационной безопасности при поиске информации в Интернете;</w:t>
      </w:r>
    </w:p>
    <w:p w:rsidR="00190DB9" w:rsidRPr="007807FE" w:rsidRDefault="00190DB9" w:rsidP="00190DB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создавать текстовую, графическую, видео, звуковую информацию в соответствии с учебной задачей;</w:t>
      </w:r>
    </w:p>
    <w:p w:rsidR="00190DB9" w:rsidRPr="007807FE" w:rsidRDefault="00190DB9" w:rsidP="00190DB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информацию, зафиксированную в виде таблиц, схем; самостоятельно создавать схемы, таблицы для представления результатов работы с текстами.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 в начальной школе у обучающегося формируются </w:t>
      </w: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 учебные действия.</w:t>
      </w:r>
      <w:proofErr w:type="gramEnd"/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Общение:</w:t>
      </w:r>
    </w:p>
    <w:p w:rsidR="00190DB9" w:rsidRPr="007807FE" w:rsidRDefault="00190DB9" w:rsidP="00190D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90DB9" w:rsidRPr="007807FE" w:rsidRDefault="00190DB9" w:rsidP="00190D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уважительное отношение к собеседнику, соблюдать правила ведения диалоги и дискуссии;</w:t>
      </w:r>
    </w:p>
    <w:p w:rsidR="00190DB9" w:rsidRPr="007807FE" w:rsidRDefault="00190DB9" w:rsidP="00190D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признавать возможность существования разных точек зрения;</w:t>
      </w:r>
    </w:p>
    <w:p w:rsidR="00190DB9" w:rsidRPr="007807FE" w:rsidRDefault="00190DB9" w:rsidP="00190D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корректно и </w:t>
      </w:r>
      <w:proofErr w:type="spell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аргументированно</w:t>
      </w:r>
      <w:proofErr w:type="spell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высказывать своё мнение;</w:t>
      </w:r>
    </w:p>
    <w:p w:rsidR="00190DB9" w:rsidRPr="007807FE" w:rsidRDefault="00190DB9" w:rsidP="00190D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речевое высказывание в соответствии с поставленной задачей;</w:t>
      </w:r>
    </w:p>
    <w:p w:rsidR="00190DB9" w:rsidRPr="007807FE" w:rsidRDefault="00190DB9" w:rsidP="00190D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90DB9" w:rsidRPr="007807FE" w:rsidRDefault="00190DB9" w:rsidP="00190D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190DB9" w:rsidRPr="007807FE" w:rsidRDefault="00190DB9" w:rsidP="00190D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иллюстративный материал (рисунки, фото, плакаты) к тексту выступления.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Совместная деятельность:</w:t>
      </w:r>
    </w:p>
    <w:p w:rsidR="00190DB9" w:rsidRPr="007807FE" w:rsidRDefault="00190DB9" w:rsidP="00190DB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90DB9" w:rsidRPr="007807FE" w:rsidRDefault="00190DB9" w:rsidP="00190DB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90DB9" w:rsidRPr="007807FE" w:rsidRDefault="00190DB9" w:rsidP="00190DB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190DB9" w:rsidRPr="007807FE" w:rsidRDefault="00190DB9" w:rsidP="00190DB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 выполнять свою часть работы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;. 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свой вклад в общий результат;</w:t>
      </w:r>
    </w:p>
    <w:p w:rsidR="00190DB9" w:rsidRPr="007807FE" w:rsidRDefault="00190DB9" w:rsidP="00190DB9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совместные проектные задания с опорой на предложенные образцы.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 в начальной школе у обучающегося формируются </w:t>
      </w: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 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 учебные действия.</w:t>
      </w:r>
      <w:proofErr w:type="gramEnd"/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Самоорганизация:</w:t>
      </w:r>
    </w:p>
    <w:p w:rsidR="00190DB9" w:rsidRPr="007807FE" w:rsidRDefault="00190DB9" w:rsidP="00190DB9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действия по решению учебной задачи для получения результата;</w:t>
      </w:r>
    </w:p>
    <w:p w:rsidR="00190DB9" w:rsidRPr="007807FE" w:rsidRDefault="00190DB9" w:rsidP="00190DB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последовательность выбранных действий.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Самоконтроль</w:t>
      </w: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0DB9" w:rsidRPr="007807FE" w:rsidRDefault="00190DB9" w:rsidP="00190DB9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причины успеха/неудач учебной деятельности;</w:t>
      </w:r>
    </w:p>
    <w:p w:rsidR="00190DB9" w:rsidRPr="007807FE" w:rsidRDefault="00190DB9" w:rsidP="00190DB9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корректировать свои учебные действия для преодоления речевых ошибок и ошибок, связанных с анализом текстов;</w:t>
      </w:r>
    </w:p>
    <w:p w:rsidR="00190DB9" w:rsidRPr="007807FE" w:rsidRDefault="00190DB9" w:rsidP="00190DB9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результат деятельности с поставленной учебной задачей по анализу текстов;</w:t>
      </w:r>
    </w:p>
    <w:p w:rsidR="00190DB9" w:rsidRPr="007807FE" w:rsidRDefault="00190DB9" w:rsidP="00190DB9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ошибку, допущенную при работе с текстами;</w:t>
      </w:r>
    </w:p>
    <w:p w:rsidR="00190DB9" w:rsidRPr="007807FE" w:rsidRDefault="00190DB9" w:rsidP="00190DB9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90DB9" w:rsidRPr="007807FE" w:rsidRDefault="00190DB9" w:rsidP="00190DB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ПРЕДМЕТНЫЕ РЕЗУЛЬТАТЫ</w:t>
      </w:r>
    </w:p>
    <w:p w:rsidR="00190DB9" w:rsidRPr="007807FE" w:rsidRDefault="00190DB9" w:rsidP="00190D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 в </w:t>
      </w: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классе </w:t>
      </w:r>
      <w:proofErr w:type="gramStart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80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научится:</w:t>
      </w:r>
    </w:p>
    <w:p w:rsidR="00190DB9" w:rsidRPr="007807FE" w:rsidRDefault="00190DB9" w:rsidP="00190DB9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значимость чтения родной русской литературы для познания себя, мира, национальной истории и культуры;</w:t>
      </w:r>
    </w:p>
    <w:p w:rsidR="00190DB9" w:rsidRPr="007807FE" w:rsidRDefault="00190DB9" w:rsidP="00190DB9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элементарными приёмами интерпретации произведений русской литературы;</w:t>
      </w:r>
    </w:p>
    <w:p w:rsidR="00190DB9" w:rsidRPr="007807FE" w:rsidRDefault="00190DB9" w:rsidP="00190DB9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опыт чтения произведений русской  литературы для речевого самосовершенствования: участвовать в обсуждении прослушанного/прочитанного текста;</w:t>
      </w:r>
    </w:p>
    <w:p w:rsidR="00190DB9" w:rsidRPr="007807FE" w:rsidRDefault="00190DB9" w:rsidP="00190DB9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словарь учебника для получения дополнительной информации о значении слова;</w:t>
      </w:r>
    </w:p>
    <w:p w:rsidR="00190DB9" w:rsidRPr="007807FE" w:rsidRDefault="00190DB9" w:rsidP="00190DB9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наизусть стихотворные произведения по собственному выбору.</w:t>
      </w:r>
    </w:p>
    <w:p w:rsidR="007807FE" w:rsidRPr="007807FE" w:rsidRDefault="007807FE" w:rsidP="007807FE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7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tbl>
      <w:tblPr>
        <w:tblStyle w:val="a5"/>
        <w:tblW w:w="0" w:type="auto"/>
        <w:tblInd w:w="227" w:type="dxa"/>
        <w:tblLook w:val="04A0"/>
      </w:tblPr>
      <w:tblGrid>
        <w:gridCol w:w="1829"/>
        <w:gridCol w:w="8186"/>
        <w:gridCol w:w="4544"/>
      </w:tblGrid>
      <w:tr w:rsidR="007807FE" w:rsidRPr="007807FE" w:rsidTr="007807FE">
        <w:tc>
          <w:tcPr>
            <w:tcW w:w="1829" w:type="dxa"/>
          </w:tcPr>
          <w:p w:rsidR="007807FE" w:rsidRPr="007807FE" w:rsidRDefault="007807FE" w:rsidP="007807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86" w:type="dxa"/>
          </w:tcPr>
          <w:p w:rsidR="007807FE" w:rsidRPr="007807FE" w:rsidRDefault="007807FE" w:rsidP="00C21A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4" w:type="dxa"/>
          </w:tcPr>
          <w:p w:rsidR="007807FE" w:rsidRPr="007807FE" w:rsidRDefault="007807FE" w:rsidP="007807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1A61" w:rsidRPr="007807FE" w:rsidTr="00141177">
        <w:tc>
          <w:tcPr>
            <w:tcW w:w="10015" w:type="dxa"/>
            <w:gridSpan w:val="2"/>
          </w:tcPr>
          <w:p w:rsidR="00C21A61" w:rsidRPr="007807FE" w:rsidRDefault="00C21A61" w:rsidP="00C21A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1.</w:t>
            </w:r>
            <w:r w:rsidRPr="007807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7807FE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  <w:lang w:eastAsia="ru-RU"/>
              </w:rPr>
              <w:t>МИР ДЕТСТВА – 22 часа</w:t>
            </w:r>
          </w:p>
        </w:tc>
        <w:tc>
          <w:tcPr>
            <w:tcW w:w="4544" w:type="dxa"/>
          </w:tcPr>
          <w:p w:rsidR="00C21A61" w:rsidRPr="007807FE" w:rsidRDefault="00C21A61" w:rsidP="007807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07FE" w:rsidRPr="007807FE" w:rsidTr="007807FE">
        <w:tc>
          <w:tcPr>
            <w:tcW w:w="1829" w:type="dxa"/>
          </w:tcPr>
          <w:p w:rsidR="007807FE" w:rsidRPr="007807FE" w:rsidRDefault="007807FE" w:rsidP="00EF75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8186" w:type="dxa"/>
          </w:tcPr>
          <w:p w:rsidR="007807FE" w:rsidRPr="007807FE" w:rsidRDefault="007807FE" w:rsidP="00C21A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  <w:lang w:eastAsia="ru-RU"/>
              </w:rPr>
              <w:t>Я и книги</w:t>
            </w:r>
          </w:p>
        </w:tc>
        <w:tc>
          <w:tcPr>
            <w:tcW w:w="4544" w:type="dxa"/>
          </w:tcPr>
          <w:p w:rsidR="007807FE" w:rsidRPr="007807FE" w:rsidRDefault="007807FE" w:rsidP="00EF75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07FE" w:rsidRPr="007807FE" w:rsidTr="007807FE">
        <w:tc>
          <w:tcPr>
            <w:tcW w:w="1829" w:type="dxa"/>
          </w:tcPr>
          <w:p w:rsidR="007807FE" w:rsidRPr="007807FE" w:rsidRDefault="007807FE" w:rsidP="00EF75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8186" w:type="dxa"/>
          </w:tcPr>
          <w:p w:rsidR="007807FE" w:rsidRPr="007807FE" w:rsidRDefault="007807FE" w:rsidP="00C21A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  <w:lang w:eastAsia="ru-RU"/>
              </w:rPr>
              <w:t>Я взрослею</w:t>
            </w: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</w:t>
            </w:r>
          </w:p>
        </w:tc>
        <w:tc>
          <w:tcPr>
            <w:tcW w:w="4544" w:type="dxa"/>
          </w:tcPr>
          <w:p w:rsidR="007807FE" w:rsidRPr="007807FE" w:rsidRDefault="007807FE" w:rsidP="00EF75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807FE" w:rsidRPr="007807FE" w:rsidTr="007807FE">
        <w:tc>
          <w:tcPr>
            <w:tcW w:w="1829" w:type="dxa"/>
          </w:tcPr>
          <w:p w:rsidR="007807FE" w:rsidRPr="007807FE" w:rsidRDefault="007807FE" w:rsidP="00EF75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8186" w:type="dxa"/>
          </w:tcPr>
          <w:p w:rsidR="007807FE" w:rsidRPr="007807FE" w:rsidRDefault="007807FE" w:rsidP="00C21A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  <w:lang w:eastAsia="ru-RU"/>
              </w:rPr>
              <w:t>Я фантазирую и мечтаю</w:t>
            </w:r>
          </w:p>
        </w:tc>
        <w:tc>
          <w:tcPr>
            <w:tcW w:w="4544" w:type="dxa"/>
          </w:tcPr>
          <w:p w:rsidR="007807FE" w:rsidRPr="007807FE" w:rsidRDefault="007807FE" w:rsidP="00EF75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807FE" w:rsidRPr="007807FE" w:rsidTr="007807FE">
        <w:tc>
          <w:tcPr>
            <w:tcW w:w="1829" w:type="dxa"/>
          </w:tcPr>
          <w:p w:rsidR="007807FE" w:rsidRPr="007807FE" w:rsidRDefault="007807FE" w:rsidP="00EF75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по </w:t>
            </w: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разделу</w:t>
            </w:r>
          </w:p>
        </w:tc>
        <w:tc>
          <w:tcPr>
            <w:tcW w:w="8186" w:type="dxa"/>
          </w:tcPr>
          <w:p w:rsidR="007807FE" w:rsidRPr="007807FE" w:rsidRDefault="007807FE" w:rsidP="00C21A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4544" w:type="dxa"/>
          </w:tcPr>
          <w:p w:rsidR="007807FE" w:rsidRPr="007807FE" w:rsidRDefault="007807FE" w:rsidP="00EF75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07FE" w:rsidRPr="007807FE" w:rsidTr="007807FE">
        <w:tc>
          <w:tcPr>
            <w:tcW w:w="10015" w:type="dxa"/>
            <w:gridSpan w:val="2"/>
          </w:tcPr>
          <w:p w:rsidR="007807FE" w:rsidRPr="007807FE" w:rsidRDefault="007807FE" w:rsidP="00C21A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Раздел 2.</w:t>
            </w:r>
            <w:r w:rsidRPr="007807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7807FE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  <w:lang w:eastAsia="ru-RU"/>
              </w:rPr>
              <w:t>РОССИЯ — РОДИНА МОЯ – 7 часов</w:t>
            </w:r>
          </w:p>
        </w:tc>
        <w:tc>
          <w:tcPr>
            <w:tcW w:w="4544" w:type="dxa"/>
          </w:tcPr>
          <w:p w:rsidR="007807FE" w:rsidRPr="007807FE" w:rsidRDefault="007807FE" w:rsidP="00EF75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07FE" w:rsidRPr="007807FE" w:rsidTr="007807FE">
        <w:tc>
          <w:tcPr>
            <w:tcW w:w="1829" w:type="dxa"/>
          </w:tcPr>
          <w:p w:rsidR="007807FE" w:rsidRPr="007807FE" w:rsidRDefault="007807FE" w:rsidP="00EF75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8186" w:type="dxa"/>
          </w:tcPr>
          <w:p w:rsidR="007807FE" w:rsidRPr="007807FE" w:rsidRDefault="007807FE" w:rsidP="00C21A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  <w:lang w:eastAsia="ru-RU"/>
              </w:rPr>
              <w:t>Что мы</w:t>
            </w:r>
            <w:r w:rsidRPr="007807FE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  <w:lang w:eastAsia="ru-RU"/>
              </w:rPr>
              <w:br/>
              <w:t>Родиной зовём</w:t>
            </w:r>
          </w:p>
        </w:tc>
        <w:tc>
          <w:tcPr>
            <w:tcW w:w="4544" w:type="dxa"/>
          </w:tcPr>
          <w:p w:rsidR="007807FE" w:rsidRPr="007807FE" w:rsidRDefault="007807FE" w:rsidP="00EF75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07FE" w:rsidRPr="007807FE" w:rsidTr="007807FE">
        <w:tc>
          <w:tcPr>
            <w:tcW w:w="1829" w:type="dxa"/>
          </w:tcPr>
          <w:p w:rsidR="007807FE" w:rsidRPr="007807FE" w:rsidRDefault="007807FE" w:rsidP="00EF75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8186" w:type="dxa"/>
          </w:tcPr>
          <w:p w:rsidR="007807FE" w:rsidRPr="007807FE" w:rsidRDefault="007807FE" w:rsidP="00C21A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  <w:lang w:eastAsia="ru-RU"/>
              </w:rPr>
              <w:t>О родной природе</w:t>
            </w:r>
          </w:p>
        </w:tc>
        <w:tc>
          <w:tcPr>
            <w:tcW w:w="4544" w:type="dxa"/>
          </w:tcPr>
          <w:p w:rsidR="007807FE" w:rsidRPr="007807FE" w:rsidRDefault="007807FE" w:rsidP="00EF75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807FE" w:rsidRPr="007807FE" w:rsidTr="00900D5C">
        <w:tc>
          <w:tcPr>
            <w:tcW w:w="10015" w:type="dxa"/>
            <w:gridSpan w:val="2"/>
          </w:tcPr>
          <w:p w:rsidR="007807FE" w:rsidRPr="007807FE" w:rsidRDefault="007807FE" w:rsidP="00C21A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Резервное время - 4часа</w:t>
            </w:r>
          </w:p>
        </w:tc>
        <w:tc>
          <w:tcPr>
            <w:tcW w:w="4544" w:type="dxa"/>
          </w:tcPr>
          <w:p w:rsidR="007807FE" w:rsidRPr="007807FE" w:rsidRDefault="007807FE" w:rsidP="00EF75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07FE" w:rsidRPr="007807FE" w:rsidTr="00337CA5">
        <w:tc>
          <w:tcPr>
            <w:tcW w:w="10015" w:type="dxa"/>
            <w:gridSpan w:val="2"/>
          </w:tcPr>
          <w:p w:rsidR="007807FE" w:rsidRPr="00C21A61" w:rsidRDefault="007807FE" w:rsidP="00C21A6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1A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ОБЩЕЕ КОЛИЧЕСТВО ЧАСОВ ПО ПРОГРАММЕ – 33часа</w:t>
            </w:r>
          </w:p>
        </w:tc>
        <w:tc>
          <w:tcPr>
            <w:tcW w:w="4544" w:type="dxa"/>
          </w:tcPr>
          <w:p w:rsidR="007807FE" w:rsidRPr="007807FE" w:rsidRDefault="007807FE" w:rsidP="00EF75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90DB9" w:rsidRPr="007807FE" w:rsidRDefault="00190DB9" w:rsidP="00190DB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90DB9" w:rsidRPr="007807FE" w:rsidSect="00190DB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6504"/>
    <w:multiLevelType w:val="multilevel"/>
    <w:tmpl w:val="4732B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662A35"/>
    <w:multiLevelType w:val="multilevel"/>
    <w:tmpl w:val="DFD81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C359E5"/>
    <w:multiLevelType w:val="multilevel"/>
    <w:tmpl w:val="FAB8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0632F2"/>
    <w:multiLevelType w:val="multilevel"/>
    <w:tmpl w:val="7C229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EB7B5B"/>
    <w:multiLevelType w:val="multilevel"/>
    <w:tmpl w:val="2B1A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E45BF4"/>
    <w:multiLevelType w:val="multilevel"/>
    <w:tmpl w:val="DD082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4A1C75"/>
    <w:multiLevelType w:val="multilevel"/>
    <w:tmpl w:val="C0DA1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FC6C43"/>
    <w:multiLevelType w:val="multilevel"/>
    <w:tmpl w:val="3FFA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8B6EBE"/>
    <w:multiLevelType w:val="multilevel"/>
    <w:tmpl w:val="885A6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FF2130"/>
    <w:multiLevelType w:val="multilevel"/>
    <w:tmpl w:val="A89E3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5D4B95"/>
    <w:multiLevelType w:val="multilevel"/>
    <w:tmpl w:val="A4387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0D360E"/>
    <w:multiLevelType w:val="multilevel"/>
    <w:tmpl w:val="FBCC7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341765"/>
    <w:multiLevelType w:val="multilevel"/>
    <w:tmpl w:val="4E64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6E2D05"/>
    <w:multiLevelType w:val="multilevel"/>
    <w:tmpl w:val="893E6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5A4301"/>
    <w:multiLevelType w:val="multilevel"/>
    <w:tmpl w:val="8D80E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4A7F25"/>
    <w:multiLevelType w:val="multilevel"/>
    <w:tmpl w:val="12C6B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5E23A8"/>
    <w:multiLevelType w:val="multilevel"/>
    <w:tmpl w:val="54769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6110AB"/>
    <w:multiLevelType w:val="multilevel"/>
    <w:tmpl w:val="2F08C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90920"/>
    <w:multiLevelType w:val="multilevel"/>
    <w:tmpl w:val="70665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14941"/>
    <w:multiLevelType w:val="multilevel"/>
    <w:tmpl w:val="FE88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2F74F8"/>
    <w:multiLevelType w:val="multilevel"/>
    <w:tmpl w:val="354E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5272D7"/>
    <w:multiLevelType w:val="multilevel"/>
    <w:tmpl w:val="CCA2D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A3239C"/>
    <w:multiLevelType w:val="multilevel"/>
    <w:tmpl w:val="B1D23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433336D"/>
    <w:multiLevelType w:val="multilevel"/>
    <w:tmpl w:val="5038C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8A6E9B"/>
    <w:multiLevelType w:val="multilevel"/>
    <w:tmpl w:val="039A7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020A37"/>
    <w:multiLevelType w:val="multilevel"/>
    <w:tmpl w:val="1BF85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995CE8"/>
    <w:multiLevelType w:val="multilevel"/>
    <w:tmpl w:val="D5B08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4"/>
  </w:num>
  <w:num w:numId="3">
    <w:abstractNumId w:val="8"/>
  </w:num>
  <w:num w:numId="4">
    <w:abstractNumId w:val="17"/>
  </w:num>
  <w:num w:numId="5">
    <w:abstractNumId w:val="13"/>
  </w:num>
  <w:num w:numId="6">
    <w:abstractNumId w:val="18"/>
  </w:num>
  <w:num w:numId="7">
    <w:abstractNumId w:val="21"/>
  </w:num>
  <w:num w:numId="8">
    <w:abstractNumId w:val="23"/>
  </w:num>
  <w:num w:numId="9">
    <w:abstractNumId w:val="0"/>
  </w:num>
  <w:num w:numId="10">
    <w:abstractNumId w:val="19"/>
  </w:num>
  <w:num w:numId="11">
    <w:abstractNumId w:val="9"/>
  </w:num>
  <w:num w:numId="12">
    <w:abstractNumId w:val="14"/>
  </w:num>
  <w:num w:numId="13">
    <w:abstractNumId w:val="16"/>
  </w:num>
  <w:num w:numId="14">
    <w:abstractNumId w:val="11"/>
  </w:num>
  <w:num w:numId="15">
    <w:abstractNumId w:val="20"/>
  </w:num>
  <w:num w:numId="16">
    <w:abstractNumId w:val="7"/>
  </w:num>
  <w:num w:numId="17">
    <w:abstractNumId w:val="3"/>
  </w:num>
  <w:num w:numId="18">
    <w:abstractNumId w:val="10"/>
  </w:num>
  <w:num w:numId="19">
    <w:abstractNumId w:val="26"/>
  </w:num>
  <w:num w:numId="20">
    <w:abstractNumId w:val="15"/>
  </w:num>
  <w:num w:numId="21">
    <w:abstractNumId w:val="1"/>
  </w:num>
  <w:num w:numId="22">
    <w:abstractNumId w:val="5"/>
  </w:num>
  <w:num w:numId="23">
    <w:abstractNumId w:val="22"/>
  </w:num>
  <w:num w:numId="24">
    <w:abstractNumId w:val="12"/>
  </w:num>
  <w:num w:numId="25">
    <w:abstractNumId w:val="25"/>
  </w:num>
  <w:num w:numId="26">
    <w:abstractNumId w:val="2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0DB9"/>
    <w:rsid w:val="00190DB9"/>
    <w:rsid w:val="0021269B"/>
    <w:rsid w:val="00275D8A"/>
    <w:rsid w:val="007807FE"/>
    <w:rsid w:val="00801F2F"/>
    <w:rsid w:val="00C21A61"/>
    <w:rsid w:val="00F4394D"/>
    <w:rsid w:val="00F6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F2F"/>
  </w:style>
  <w:style w:type="paragraph" w:styleId="1">
    <w:name w:val="heading 1"/>
    <w:basedOn w:val="a"/>
    <w:link w:val="10"/>
    <w:uiPriority w:val="9"/>
    <w:qFormat/>
    <w:rsid w:val="00190D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90D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0D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90D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9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0DB9"/>
    <w:rPr>
      <w:b/>
      <w:bCs/>
    </w:rPr>
  </w:style>
  <w:style w:type="character" w:customStyle="1" w:styleId="widgetinline">
    <w:name w:val="_widgetinline"/>
    <w:basedOn w:val="a0"/>
    <w:rsid w:val="00190DB9"/>
  </w:style>
  <w:style w:type="table" w:styleId="a5">
    <w:name w:val="Table Grid"/>
    <w:basedOn w:val="a1"/>
    <w:uiPriority w:val="59"/>
    <w:rsid w:val="007807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340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9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70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7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542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2260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04350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9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7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9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2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8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6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8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71041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96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8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8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3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3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2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4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6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1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0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4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4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1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18321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01249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3989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3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3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61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170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4055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636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7586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1673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84219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54009298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6751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299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2400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3329</Words>
  <Characters>18976</Characters>
  <Application>Microsoft Office Word</Application>
  <DocSecurity>0</DocSecurity>
  <Lines>158</Lines>
  <Paragraphs>44</Paragraphs>
  <ScaleCrop>false</ScaleCrop>
  <Company>Home</Company>
  <LinksUpToDate>false</LinksUpToDate>
  <CharactersWithSpaces>22261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DNS-Цифровой</dc:creator>
  <cp:keywords/>
  <dc:description/>
  <cp:lastModifiedBy>DNS-Цифровой</cp:lastModifiedBy>
  <cp:revision>6</cp:revision>
  <dcterms:created xsi:type="dcterms:W3CDTF">2022-06-08T15:44:00Z</dcterms:created>
  <dcterms:modified xsi:type="dcterms:W3CDTF">2022-06-08T15:57:00Z</dcterms:modified>
</cp:coreProperties>
</file>